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571" w:rsidRPr="00632571" w:rsidRDefault="00632571" w:rsidP="00632571">
      <w:pPr>
        <w:widowControl/>
        <w:spacing w:before="100" w:beforeAutospacing="1" w:after="100" w:afterAutospacing="1"/>
        <w:jc w:val="center"/>
        <w:outlineLvl w:val="2"/>
        <w:rPr>
          <w:rFonts w:ascii="微软雅黑" w:eastAsia="微软雅黑" w:hAnsi="微软雅黑" w:cs="宋体"/>
          <w:b/>
          <w:bCs/>
          <w:color w:val="333333"/>
          <w:kern w:val="0"/>
          <w:sz w:val="27"/>
          <w:szCs w:val="27"/>
        </w:rPr>
      </w:pPr>
      <w:bookmarkStart w:id="0" w:name="_GoBack"/>
      <w:r w:rsidRPr="00632571">
        <w:rPr>
          <w:rFonts w:ascii="微软雅黑" w:eastAsia="微软雅黑" w:hAnsi="微软雅黑" w:cs="宋体" w:hint="eastAsia"/>
          <w:b/>
          <w:bCs/>
          <w:color w:val="333333"/>
          <w:kern w:val="0"/>
          <w:sz w:val="27"/>
          <w:szCs w:val="27"/>
        </w:rPr>
        <w:t>第二届“中原发展研究创新奖”评选启事</w:t>
      </w:r>
      <w:bookmarkEnd w:id="0"/>
    </w:p>
    <w:p w:rsidR="00632571" w:rsidRPr="00632571" w:rsidRDefault="00632571" w:rsidP="00632571">
      <w:pPr>
        <w:widowControl/>
        <w:spacing w:before="100" w:beforeAutospacing="1" w:after="100" w:afterAutospacing="1"/>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第二届</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中原发展研究创新奖</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即日起开始受理申报。现就有关事项通知如下：</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一、</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中原发展研究创新奖</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由河南大学中原发展研究院发起主办，宗旨是推动和鼓励更多青年学者积极投身河南经济社会发展战略领域的应用和理论研究。</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二、第二届</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中原发展研究创新奖</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总奖金人民币</w:t>
      </w:r>
      <w:r w:rsidRPr="00632571">
        <w:rPr>
          <w:rFonts w:ascii="Times New Roman" w:eastAsia="微软雅黑" w:hAnsi="Times New Roman" w:cs="Times New Roman"/>
          <w:color w:val="333333"/>
          <w:kern w:val="0"/>
          <w:sz w:val="32"/>
          <w:szCs w:val="32"/>
        </w:rPr>
        <w:t>13.2</w:t>
      </w:r>
      <w:r w:rsidRPr="00632571">
        <w:rPr>
          <w:rFonts w:ascii="仿宋" w:eastAsia="仿宋" w:hAnsi="仿宋" w:cs="宋体" w:hint="eastAsia"/>
          <w:color w:val="333333"/>
          <w:kern w:val="0"/>
          <w:sz w:val="32"/>
          <w:szCs w:val="32"/>
        </w:rPr>
        <w:t>万元。设一等奖</w:t>
      </w:r>
      <w:r w:rsidRPr="00632571">
        <w:rPr>
          <w:rFonts w:ascii="Times New Roman" w:eastAsia="微软雅黑" w:hAnsi="Times New Roman" w:cs="Times New Roman"/>
          <w:color w:val="333333"/>
          <w:kern w:val="0"/>
          <w:sz w:val="32"/>
          <w:szCs w:val="32"/>
        </w:rPr>
        <w:t>1</w:t>
      </w:r>
      <w:r w:rsidRPr="00632571">
        <w:rPr>
          <w:rFonts w:ascii="仿宋" w:eastAsia="仿宋" w:hAnsi="仿宋" w:cs="宋体" w:hint="eastAsia"/>
          <w:color w:val="333333"/>
          <w:kern w:val="0"/>
          <w:sz w:val="32"/>
          <w:szCs w:val="32"/>
        </w:rPr>
        <w:t>项，奖金</w:t>
      </w:r>
      <w:r w:rsidRPr="00632571">
        <w:rPr>
          <w:rFonts w:ascii="Times New Roman" w:eastAsia="微软雅黑" w:hAnsi="Times New Roman" w:cs="Times New Roman"/>
          <w:color w:val="333333"/>
          <w:kern w:val="0"/>
          <w:sz w:val="32"/>
          <w:szCs w:val="32"/>
        </w:rPr>
        <w:t>5</w:t>
      </w:r>
      <w:r w:rsidRPr="00632571">
        <w:rPr>
          <w:rFonts w:ascii="仿宋" w:eastAsia="仿宋" w:hAnsi="仿宋" w:cs="宋体" w:hint="eastAsia"/>
          <w:color w:val="333333"/>
          <w:kern w:val="0"/>
          <w:sz w:val="32"/>
          <w:szCs w:val="32"/>
        </w:rPr>
        <w:t>万元；二等奖</w:t>
      </w:r>
      <w:r w:rsidRPr="00632571">
        <w:rPr>
          <w:rFonts w:ascii="Times New Roman" w:eastAsia="微软雅黑" w:hAnsi="Times New Roman" w:cs="Times New Roman"/>
          <w:color w:val="333333"/>
          <w:kern w:val="0"/>
          <w:sz w:val="32"/>
          <w:szCs w:val="32"/>
        </w:rPr>
        <w:t>2</w:t>
      </w:r>
      <w:r w:rsidRPr="00632571">
        <w:rPr>
          <w:rFonts w:ascii="仿宋" w:eastAsia="仿宋" w:hAnsi="仿宋" w:cs="宋体" w:hint="eastAsia"/>
          <w:color w:val="333333"/>
          <w:kern w:val="0"/>
          <w:sz w:val="32"/>
          <w:szCs w:val="32"/>
        </w:rPr>
        <w:t>项，每项奖金</w:t>
      </w:r>
      <w:r w:rsidRPr="00632571">
        <w:rPr>
          <w:rFonts w:ascii="Times New Roman" w:eastAsia="微软雅黑" w:hAnsi="Times New Roman" w:cs="Times New Roman"/>
          <w:color w:val="333333"/>
          <w:kern w:val="0"/>
          <w:sz w:val="32"/>
          <w:szCs w:val="32"/>
        </w:rPr>
        <w:t>2</w:t>
      </w:r>
      <w:r w:rsidRPr="00632571">
        <w:rPr>
          <w:rFonts w:ascii="仿宋" w:eastAsia="仿宋" w:hAnsi="仿宋" w:cs="宋体" w:hint="eastAsia"/>
          <w:color w:val="333333"/>
          <w:kern w:val="0"/>
          <w:sz w:val="32"/>
          <w:szCs w:val="32"/>
        </w:rPr>
        <w:t>万元；三等奖</w:t>
      </w:r>
      <w:r w:rsidRPr="00632571">
        <w:rPr>
          <w:rFonts w:ascii="Times New Roman" w:eastAsia="微软雅黑" w:hAnsi="Times New Roman" w:cs="Times New Roman"/>
          <w:color w:val="333333"/>
          <w:kern w:val="0"/>
          <w:sz w:val="32"/>
          <w:szCs w:val="32"/>
        </w:rPr>
        <w:t>3</w:t>
      </w:r>
      <w:r w:rsidRPr="00632571">
        <w:rPr>
          <w:rFonts w:ascii="仿宋" w:eastAsia="仿宋" w:hAnsi="仿宋" w:cs="宋体" w:hint="eastAsia"/>
          <w:color w:val="333333"/>
          <w:kern w:val="0"/>
          <w:sz w:val="32"/>
          <w:szCs w:val="32"/>
        </w:rPr>
        <w:t>项，每项奖金</w:t>
      </w:r>
      <w:r w:rsidRPr="00632571">
        <w:rPr>
          <w:rFonts w:ascii="Times New Roman" w:eastAsia="微软雅黑" w:hAnsi="Times New Roman" w:cs="Times New Roman"/>
          <w:color w:val="333333"/>
          <w:kern w:val="0"/>
          <w:sz w:val="32"/>
          <w:szCs w:val="32"/>
        </w:rPr>
        <w:t>1</w:t>
      </w:r>
      <w:r w:rsidRPr="00632571">
        <w:rPr>
          <w:rFonts w:ascii="仿宋" w:eastAsia="仿宋" w:hAnsi="仿宋" w:cs="宋体" w:hint="eastAsia"/>
          <w:color w:val="333333"/>
          <w:kern w:val="0"/>
          <w:sz w:val="32"/>
          <w:szCs w:val="32"/>
        </w:rPr>
        <w:t>万元；提名奖</w:t>
      </w:r>
      <w:r w:rsidRPr="00632571">
        <w:rPr>
          <w:rFonts w:ascii="Times New Roman" w:eastAsia="微软雅黑" w:hAnsi="Times New Roman" w:cs="Times New Roman"/>
          <w:color w:val="333333"/>
          <w:kern w:val="0"/>
          <w:sz w:val="32"/>
          <w:szCs w:val="32"/>
        </w:rPr>
        <w:t>6</w:t>
      </w:r>
      <w:r w:rsidRPr="00632571">
        <w:rPr>
          <w:rFonts w:ascii="仿宋" w:eastAsia="仿宋" w:hAnsi="仿宋" w:cs="宋体" w:hint="eastAsia"/>
          <w:color w:val="333333"/>
          <w:kern w:val="0"/>
          <w:sz w:val="32"/>
          <w:szCs w:val="32"/>
        </w:rPr>
        <w:t>项，每项奖金</w:t>
      </w:r>
      <w:r w:rsidRPr="00632571">
        <w:rPr>
          <w:rFonts w:ascii="Times New Roman" w:eastAsia="微软雅黑" w:hAnsi="Times New Roman" w:cs="Times New Roman"/>
          <w:color w:val="333333"/>
          <w:kern w:val="0"/>
          <w:sz w:val="32"/>
          <w:szCs w:val="32"/>
        </w:rPr>
        <w:t>2000</w:t>
      </w:r>
      <w:r w:rsidRPr="00632571">
        <w:rPr>
          <w:rFonts w:ascii="仿宋" w:eastAsia="仿宋" w:hAnsi="仿宋" w:cs="宋体" w:hint="eastAsia"/>
          <w:color w:val="333333"/>
          <w:kern w:val="0"/>
          <w:sz w:val="32"/>
          <w:szCs w:val="32"/>
        </w:rPr>
        <w:t>元。</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三、</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中原发展研究创新奖</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评委会主任由中国国际经济交流中心副理事长兼秘书长、河南省人大常委会原副主任张大卫亲自担任，省内相关领导、主要研究机构、高校财经类院系、重要学术刊物和媒体负责人共同组成评选委员会。</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四、参选人应为</w:t>
      </w:r>
      <w:r w:rsidRPr="00632571">
        <w:rPr>
          <w:rFonts w:ascii="Times New Roman" w:eastAsia="微软雅黑" w:hAnsi="Times New Roman" w:cs="Times New Roman"/>
          <w:color w:val="333333"/>
          <w:kern w:val="0"/>
          <w:sz w:val="32"/>
          <w:szCs w:val="32"/>
        </w:rPr>
        <w:t>45</w:t>
      </w:r>
      <w:r w:rsidRPr="00632571">
        <w:rPr>
          <w:rFonts w:ascii="仿宋" w:eastAsia="仿宋" w:hAnsi="仿宋" w:cs="宋体" w:hint="eastAsia"/>
          <w:color w:val="333333"/>
          <w:kern w:val="0"/>
          <w:sz w:val="32"/>
          <w:szCs w:val="32"/>
        </w:rPr>
        <w:t>岁以下（</w:t>
      </w:r>
      <w:r w:rsidRPr="00632571">
        <w:rPr>
          <w:rFonts w:ascii="Times New Roman" w:eastAsia="微软雅黑" w:hAnsi="Times New Roman" w:cs="Times New Roman"/>
          <w:color w:val="333333"/>
          <w:kern w:val="0"/>
          <w:sz w:val="32"/>
          <w:szCs w:val="32"/>
        </w:rPr>
        <w:t>1971</w:t>
      </w:r>
      <w:r w:rsidRPr="00632571">
        <w:rPr>
          <w:rFonts w:ascii="仿宋" w:eastAsia="仿宋" w:hAnsi="仿宋" w:cs="宋体" w:hint="eastAsia"/>
          <w:color w:val="333333"/>
          <w:kern w:val="0"/>
          <w:sz w:val="32"/>
          <w:szCs w:val="32"/>
        </w:rPr>
        <w:t>年</w:t>
      </w:r>
      <w:r w:rsidRPr="00632571">
        <w:rPr>
          <w:rFonts w:ascii="Times New Roman" w:eastAsia="微软雅黑" w:hAnsi="Times New Roman" w:cs="Times New Roman"/>
          <w:color w:val="333333"/>
          <w:kern w:val="0"/>
          <w:sz w:val="32"/>
          <w:szCs w:val="32"/>
        </w:rPr>
        <w:t>9</w:t>
      </w:r>
      <w:r w:rsidRPr="00632571">
        <w:rPr>
          <w:rFonts w:ascii="仿宋" w:eastAsia="仿宋" w:hAnsi="仿宋" w:cs="宋体" w:hint="eastAsia"/>
          <w:color w:val="333333"/>
          <w:kern w:val="0"/>
          <w:sz w:val="32"/>
          <w:szCs w:val="32"/>
        </w:rPr>
        <w:t>月</w:t>
      </w:r>
      <w:r w:rsidRPr="00632571">
        <w:rPr>
          <w:rFonts w:ascii="Times New Roman" w:eastAsia="微软雅黑" w:hAnsi="Times New Roman" w:cs="Times New Roman"/>
          <w:color w:val="333333"/>
          <w:kern w:val="0"/>
          <w:sz w:val="32"/>
          <w:szCs w:val="32"/>
        </w:rPr>
        <w:t>1</w:t>
      </w:r>
      <w:r w:rsidRPr="00632571">
        <w:rPr>
          <w:rFonts w:ascii="仿宋" w:eastAsia="仿宋" w:hAnsi="仿宋" w:cs="宋体" w:hint="eastAsia"/>
          <w:color w:val="333333"/>
          <w:kern w:val="0"/>
          <w:sz w:val="32"/>
          <w:szCs w:val="32"/>
        </w:rPr>
        <w:t>日之后出生）青年学者，以河南经济社会发展战略研究领域（参见选题参考）的原创成果参选，成果形式可以是论文或研究报告，字数在</w:t>
      </w:r>
      <w:r w:rsidRPr="00632571">
        <w:rPr>
          <w:rFonts w:ascii="Times New Roman" w:eastAsia="微软雅黑" w:hAnsi="Times New Roman" w:cs="Times New Roman"/>
          <w:color w:val="333333"/>
          <w:kern w:val="0"/>
          <w:sz w:val="32"/>
          <w:szCs w:val="32"/>
        </w:rPr>
        <w:t>5000-15000</w:t>
      </w:r>
      <w:r w:rsidRPr="00632571">
        <w:rPr>
          <w:rFonts w:ascii="仿宋" w:eastAsia="仿宋" w:hAnsi="仿宋" w:cs="宋体" w:hint="eastAsia"/>
          <w:color w:val="333333"/>
          <w:kern w:val="0"/>
          <w:sz w:val="32"/>
          <w:szCs w:val="32"/>
        </w:rPr>
        <w:t>之间（发表与否不限）。</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lastRenderedPageBreak/>
        <w:t>五、获奖成果及因名额限制未能获奖的部分优秀成果，将结集出版，并向有关学术期刊推荐和相关政府部门报送。</w:t>
      </w:r>
    </w:p>
    <w:p w:rsidR="00632571" w:rsidRPr="00632571" w:rsidRDefault="00632571" w:rsidP="00632571">
      <w:pPr>
        <w:widowControl/>
        <w:spacing w:before="100" w:beforeAutospacing="1" w:after="100" w:afterAutospacing="1"/>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六、评奖详细资料及申报所需材料可从下文附件中下载。参选资料须在</w:t>
      </w:r>
      <w:r w:rsidRPr="00632571">
        <w:rPr>
          <w:rFonts w:ascii="Times New Roman" w:eastAsia="微软雅黑" w:hAnsi="Times New Roman" w:cs="Times New Roman"/>
          <w:color w:val="333333"/>
          <w:kern w:val="0"/>
          <w:sz w:val="32"/>
          <w:szCs w:val="32"/>
        </w:rPr>
        <w:t>2016</w:t>
      </w:r>
      <w:r w:rsidRPr="00632571">
        <w:rPr>
          <w:rFonts w:ascii="仿宋" w:eastAsia="仿宋" w:hAnsi="仿宋" w:cs="宋体" w:hint="eastAsia"/>
          <w:color w:val="333333"/>
          <w:kern w:val="0"/>
          <w:sz w:val="32"/>
          <w:szCs w:val="32"/>
        </w:rPr>
        <w:t>年</w:t>
      </w:r>
      <w:r w:rsidRPr="00632571">
        <w:rPr>
          <w:rFonts w:ascii="Times New Roman" w:eastAsia="微软雅黑" w:hAnsi="Times New Roman" w:cs="Times New Roman"/>
          <w:color w:val="333333"/>
          <w:kern w:val="0"/>
          <w:sz w:val="32"/>
          <w:szCs w:val="32"/>
        </w:rPr>
        <w:t>11</w:t>
      </w:r>
      <w:r w:rsidRPr="00632571">
        <w:rPr>
          <w:rFonts w:ascii="仿宋" w:eastAsia="仿宋" w:hAnsi="仿宋" w:cs="宋体" w:hint="eastAsia"/>
          <w:color w:val="333333"/>
          <w:kern w:val="0"/>
          <w:sz w:val="32"/>
          <w:szCs w:val="32"/>
        </w:rPr>
        <w:t>月</w:t>
      </w:r>
      <w:r w:rsidRPr="00632571">
        <w:rPr>
          <w:rFonts w:ascii="Times New Roman" w:eastAsia="微软雅黑" w:hAnsi="Times New Roman" w:cs="Times New Roman"/>
          <w:color w:val="333333"/>
          <w:kern w:val="0"/>
          <w:sz w:val="32"/>
          <w:szCs w:val="32"/>
        </w:rPr>
        <w:t>15</w:t>
      </w:r>
      <w:r w:rsidRPr="00632571">
        <w:rPr>
          <w:rFonts w:ascii="仿宋" w:eastAsia="仿宋" w:hAnsi="仿宋" w:cs="宋体" w:hint="eastAsia"/>
          <w:color w:val="333333"/>
          <w:kern w:val="0"/>
          <w:sz w:val="32"/>
          <w:szCs w:val="32"/>
        </w:rPr>
        <w:t>日之前通过电子邮件提交评委会秘书处。</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电子邮箱：</w:t>
      </w:r>
      <w:r w:rsidRPr="00632571">
        <w:rPr>
          <w:rFonts w:ascii="Times New Roman" w:eastAsia="微软雅黑" w:hAnsi="Times New Roman" w:cs="Times New Roman"/>
          <w:color w:val="333333"/>
          <w:kern w:val="0"/>
          <w:sz w:val="32"/>
          <w:szCs w:val="32"/>
        </w:rPr>
        <w:t>zyfzyjy63355917@126.com</w:t>
      </w:r>
    </w:p>
    <w:p w:rsidR="00632571" w:rsidRPr="00632571" w:rsidRDefault="00632571" w:rsidP="00632571">
      <w:pPr>
        <w:widowControl/>
        <w:spacing w:before="100" w:beforeAutospacing="1" w:after="100" w:afterAutospacing="1" w:line="360" w:lineRule="auto"/>
        <w:ind w:firstLine="645"/>
        <w:jc w:val="left"/>
        <w:rPr>
          <w:rFonts w:ascii="微软雅黑" w:eastAsia="微软雅黑" w:hAnsi="微软雅黑" w:cs="宋体" w:hint="eastAsia"/>
          <w:color w:val="333333"/>
          <w:kern w:val="0"/>
          <w:sz w:val="18"/>
          <w:szCs w:val="18"/>
        </w:rPr>
      </w:pPr>
      <w:r w:rsidRPr="00632571">
        <w:rPr>
          <w:rFonts w:ascii="仿宋" w:eastAsia="仿宋" w:hAnsi="仿宋" w:cs="宋体" w:hint="eastAsia"/>
          <w:color w:val="333333"/>
          <w:kern w:val="0"/>
          <w:sz w:val="32"/>
          <w:szCs w:val="32"/>
        </w:rPr>
        <w:t>联系电话：</w:t>
      </w:r>
      <w:r w:rsidRPr="00632571">
        <w:rPr>
          <w:rFonts w:ascii="Times New Roman" w:eastAsia="微软雅黑" w:hAnsi="Times New Roman" w:cs="Times New Roman"/>
          <w:color w:val="333333"/>
          <w:kern w:val="0"/>
          <w:sz w:val="32"/>
          <w:szCs w:val="32"/>
        </w:rPr>
        <w:t>0371-63355917</w:t>
      </w:r>
      <w:r w:rsidRPr="00632571">
        <w:rPr>
          <w:rFonts w:ascii="仿宋" w:eastAsia="仿宋" w:hAnsi="仿宋" w:cs="宋体" w:hint="eastAsia"/>
          <w:color w:val="333333"/>
          <w:kern w:val="0"/>
          <w:sz w:val="32"/>
          <w:szCs w:val="32"/>
        </w:rPr>
        <w:t>，</w:t>
      </w:r>
      <w:r w:rsidRPr="00632571">
        <w:rPr>
          <w:rFonts w:ascii="Times New Roman" w:eastAsia="微软雅黑" w:hAnsi="Times New Roman" w:cs="Times New Roman"/>
          <w:color w:val="333333"/>
          <w:kern w:val="0"/>
          <w:sz w:val="32"/>
          <w:szCs w:val="32"/>
        </w:rPr>
        <w:t>85305741</w:t>
      </w:r>
      <w:r w:rsidRPr="00632571">
        <w:rPr>
          <w:rFonts w:ascii="微软雅黑" w:eastAsia="微软雅黑" w:hAnsi="微软雅黑" w:cs="宋体" w:hint="eastAsia"/>
          <w:color w:val="333333"/>
          <w:kern w:val="0"/>
          <w:sz w:val="32"/>
          <w:szCs w:val="32"/>
        </w:rPr>
        <w:t>  </w:t>
      </w:r>
    </w:p>
    <w:p w:rsidR="00632571" w:rsidRPr="00632571" w:rsidRDefault="00632571" w:rsidP="00632571">
      <w:pPr>
        <w:widowControl/>
        <w:spacing w:before="100" w:beforeAutospacing="1" w:after="100" w:afterAutospacing="1"/>
        <w:jc w:val="left"/>
        <w:rPr>
          <w:rFonts w:ascii="微软雅黑" w:eastAsia="微软雅黑" w:hAnsi="微软雅黑" w:cs="宋体" w:hint="eastAsia"/>
          <w:color w:val="333333"/>
          <w:kern w:val="0"/>
          <w:sz w:val="18"/>
          <w:szCs w:val="18"/>
        </w:rPr>
      </w:pPr>
      <w:r w:rsidRPr="00632571">
        <w:rPr>
          <w:rFonts w:ascii="Times New Roman" w:eastAsia="微软雅黑" w:hAnsi="Times New Roman" w:cs="Times New Roman"/>
          <w:color w:val="333333"/>
          <w:kern w:val="0"/>
          <w:sz w:val="32"/>
          <w:szCs w:val="32"/>
        </w:rPr>
        <w:t> </w:t>
      </w:r>
    </w:p>
    <w:p w:rsidR="00632571" w:rsidRPr="00632571" w:rsidRDefault="00632571" w:rsidP="00632571">
      <w:pPr>
        <w:widowControl/>
        <w:spacing w:before="100" w:beforeAutospacing="1" w:after="100" w:afterAutospacing="1"/>
        <w:ind w:firstLineChars="900" w:firstLine="2880"/>
        <w:jc w:val="left"/>
        <w:rPr>
          <w:rFonts w:ascii="微软雅黑" w:eastAsia="微软雅黑" w:hAnsi="微软雅黑" w:cs="宋体" w:hint="eastAsia"/>
          <w:color w:val="333333"/>
          <w:kern w:val="0"/>
          <w:sz w:val="18"/>
          <w:szCs w:val="18"/>
        </w:rPr>
      </w:pP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中原发展研究创新奖</w:t>
      </w:r>
      <w:r w:rsidRPr="00632571">
        <w:rPr>
          <w:rFonts w:ascii="Times New Roman" w:eastAsia="微软雅黑" w:hAnsi="Times New Roman" w:cs="Times New Roman"/>
          <w:color w:val="333333"/>
          <w:kern w:val="0"/>
          <w:sz w:val="32"/>
          <w:szCs w:val="32"/>
        </w:rPr>
        <w:t>”</w:t>
      </w:r>
      <w:r w:rsidRPr="00632571">
        <w:rPr>
          <w:rFonts w:ascii="仿宋" w:eastAsia="仿宋" w:hAnsi="仿宋" w:cs="宋体" w:hint="eastAsia"/>
          <w:color w:val="333333"/>
          <w:kern w:val="0"/>
          <w:sz w:val="32"/>
          <w:szCs w:val="32"/>
        </w:rPr>
        <w:t>评委会</w:t>
      </w:r>
    </w:p>
    <w:p w:rsidR="00632571" w:rsidRPr="00632571" w:rsidRDefault="00632571" w:rsidP="00632571">
      <w:pPr>
        <w:widowControl/>
        <w:spacing w:before="100" w:beforeAutospacing="1" w:after="100" w:afterAutospacing="1"/>
        <w:ind w:firstLineChars="1100" w:firstLine="3520"/>
        <w:jc w:val="left"/>
        <w:rPr>
          <w:rFonts w:ascii="微软雅黑" w:eastAsia="微软雅黑" w:hAnsi="微软雅黑" w:cs="宋体" w:hint="eastAsia"/>
          <w:color w:val="333333"/>
          <w:kern w:val="0"/>
          <w:sz w:val="18"/>
          <w:szCs w:val="18"/>
        </w:rPr>
      </w:pPr>
      <w:r w:rsidRPr="00632571">
        <w:rPr>
          <w:rFonts w:ascii="Times New Roman" w:eastAsia="微软雅黑" w:hAnsi="Times New Roman" w:cs="Times New Roman"/>
          <w:color w:val="333333"/>
          <w:kern w:val="0"/>
          <w:sz w:val="32"/>
          <w:szCs w:val="32"/>
        </w:rPr>
        <w:t>2016</w:t>
      </w:r>
      <w:r w:rsidRPr="00632571">
        <w:rPr>
          <w:rFonts w:ascii="仿宋" w:eastAsia="仿宋" w:hAnsi="仿宋" w:cs="宋体" w:hint="eastAsia"/>
          <w:color w:val="333333"/>
          <w:kern w:val="0"/>
          <w:sz w:val="32"/>
          <w:szCs w:val="32"/>
        </w:rPr>
        <w:t>年</w:t>
      </w:r>
      <w:r w:rsidRPr="00632571">
        <w:rPr>
          <w:rFonts w:ascii="Times New Roman" w:eastAsia="微软雅黑" w:hAnsi="Times New Roman" w:cs="Times New Roman"/>
          <w:color w:val="333333"/>
          <w:kern w:val="0"/>
          <w:sz w:val="32"/>
          <w:szCs w:val="32"/>
        </w:rPr>
        <w:t>10</w:t>
      </w:r>
      <w:r w:rsidRPr="00632571">
        <w:rPr>
          <w:rFonts w:ascii="仿宋" w:eastAsia="仿宋" w:hAnsi="仿宋" w:cs="宋体" w:hint="eastAsia"/>
          <w:color w:val="333333"/>
          <w:kern w:val="0"/>
          <w:sz w:val="32"/>
          <w:szCs w:val="32"/>
        </w:rPr>
        <w:t>月</w:t>
      </w:r>
      <w:r w:rsidR="00F02CF1">
        <w:rPr>
          <w:rFonts w:ascii="Times New Roman" w:eastAsia="微软雅黑" w:hAnsi="Times New Roman" w:cs="Times New Roman" w:hint="eastAsia"/>
          <w:color w:val="333333"/>
          <w:kern w:val="0"/>
          <w:sz w:val="32"/>
          <w:szCs w:val="32"/>
        </w:rPr>
        <w:t>23</w:t>
      </w:r>
      <w:r w:rsidRPr="00632571">
        <w:rPr>
          <w:rFonts w:ascii="仿宋" w:eastAsia="仿宋" w:hAnsi="仿宋" w:cs="宋体" w:hint="eastAsia"/>
          <w:color w:val="333333"/>
          <w:kern w:val="0"/>
          <w:sz w:val="32"/>
          <w:szCs w:val="32"/>
        </w:rPr>
        <w:t>日</w:t>
      </w:r>
    </w:p>
    <w:p w:rsidR="006372D4" w:rsidRDefault="006372D4"/>
    <w:sectPr w:rsidR="006372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5E2" w:rsidRDefault="001905E2" w:rsidP="00632571">
      <w:r>
        <w:separator/>
      </w:r>
    </w:p>
  </w:endnote>
  <w:endnote w:type="continuationSeparator" w:id="0">
    <w:p w:rsidR="001905E2" w:rsidRDefault="001905E2" w:rsidP="00632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5E2" w:rsidRDefault="001905E2" w:rsidP="00632571">
      <w:r>
        <w:separator/>
      </w:r>
    </w:p>
  </w:footnote>
  <w:footnote w:type="continuationSeparator" w:id="0">
    <w:p w:rsidR="001905E2" w:rsidRDefault="001905E2" w:rsidP="006325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6E8"/>
    <w:rsid w:val="001905E2"/>
    <w:rsid w:val="001916E8"/>
    <w:rsid w:val="00470585"/>
    <w:rsid w:val="00632571"/>
    <w:rsid w:val="006372D4"/>
    <w:rsid w:val="00F02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3257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63257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5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2571"/>
    <w:rPr>
      <w:sz w:val="18"/>
      <w:szCs w:val="18"/>
    </w:rPr>
  </w:style>
  <w:style w:type="paragraph" w:styleId="a4">
    <w:name w:val="footer"/>
    <w:basedOn w:val="a"/>
    <w:link w:val="Char0"/>
    <w:uiPriority w:val="99"/>
    <w:unhideWhenUsed/>
    <w:rsid w:val="00632571"/>
    <w:pPr>
      <w:tabs>
        <w:tab w:val="center" w:pos="4153"/>
        <w:tab w:val="right" w:pos="8306"/>
      </w:tabs>
      <w:snapToGrid w:val="0"/>
      <w:jc w:val="left"/>
    </w:pPr>
    <w:rPr>
      <w:sz w:val="18"/>
      <w:szCs w:val="18"/>
    </w:rPr>
  </w:style>
  <w:style w:type="character" w:customStyle="1" w:styleId="Char0">
    <w:name w:val="页脚 Char"/>
    <w:basedOn w:val="a0"/>
    <w:link w:val="a4"/>
    <w:uiPriority w:val="99"/>
    <w:rsid w:val="00632571"/>
    <w:rPr>
      <w:sz w:val="18"/>
      <w:szCs w:val="18"/>
    </w:rPr>
  </w:style>
  <w:style w:type="character" w:customStyle="1" w:styleId="1Char">
    <w:name w:val="标题 1 Char"/>
    <w:basedOn w:val="a0"/>
    <w:link w:val="1"/>
    <w:uiPriority w:val="9"/>
    <w:rsid w:val="00632571"/>
    <w:rPr>
      <w:rFonts w:ascii="宋体" w:eastAsia="宋体" w:hAnsi="宋体" w:cs="宋体"/>
      <w:b/>
      <w:bCs/>
      <w:kern w:val="36"/>
      <w:sz w:val="48"/>
      <w:szCs w:val="48"/>
    </w:rPr>
  </w:style>
  <w:style w:type="character" w:customStyle="1" w:styleId="3Char">
    <w:name w:val="标题 3 Char"/>
    <w:basedOn w:val="a0"/>
    <w:link w:val="3"/>
    <w:uiPriority w:val="9"/>
    <w:rsid w:val="00632571"/>
    <w:rPr>
      <w:rFonts w:ascii="宋体" w:eastAsia="宋体" w:hAnsi="宋体" w:cs="宋体"/>
      <w:b/>
      <w:bCs/>
      <w:kern w:val="0"/>
      <w:sz w:val="27"/>
      <w:szCs w:val="27"/>
    </w:rPr>
  </w:style>
  <w:style w:type="paragraph" w:styleId="a5">
    <w:name w:val="Normal (Web)"/>
    <w:basedOn w:val="a"/>
    <w:uiPriority w:val="99"/>
    <w:semiHidden/>
    <w:unhideWhenUsed/>
    <w:rsid w:val="0063257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3257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63257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5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2571"/>
    <w:rPr>
      <w:sz w:val="18"/>
      <w:szCs w:val="18"/>
    </w:rPr>
  </w:style>
  <w:style w:type="paragraph" w:styleId="a4">
    <w:name w:val="footer"/>
    <w:basedOn w:val="a"/>
    <w:link w:val="Char0"/>
    <w:uiPriority w:val="99"/>
    <w:unhideWhenUsed/>
    <w:rsid w:val="00632571"/>
    <w:pPr>
      <w:tabs>
        <w:tab w:val="center" w:pos="4153"/>
        <w:tab w:val="right" w:pos="8306"/>
      </w:tabs>
      <w:snapToGrid w:val="0"/>
      <w:jc w:val="left"/>
    </w:pPr>
    <w:rPr>
      <w:sz w:val="18"/>
      <w:szCs w:val="18"/>
    </w:rPr>
  </w:style>
  <w:style w:type="character" w:customStyle="1" w:styleId="Char0">
    <w:name w:val="页脚 Char"/>
    <w:basedOn w:val="a0"/>
    <w:link w:val="a4"/>
    <w:uiPriority w:val="99"/>
    <w:rsid w:val="00632571"/>
    <w:rPr>
      <w:sz w:val="18"/>
      <w:szCs w:val="18"/>
    </w:rPr>
  </w:style>
  <w:style w:type="character" w:customStyle="1" w:styleId="1Char">
    <w:name w:val="标题 1 Char"/>
    <w:basedOn w:val="a0"/>
    <w:link w:val="1"/>
    <w:uiPriority w:val="9"/>
    <w:rsid w:val="00632571"/>
    <w:rPr>
      <w:rFonts w:ascii="宋体" w:eastAsia="宋体" w:hAnsi="宋体" w:cs="宋体"/>
      <w:b/>
      <w:bCs/>
      <w:kern w:val="36"/>
      <w:sz w:val="48"/>
      <w:szCs w:val="48"/>
    </w:rPr>
  </w:style>
  <w:style w:type="character" w:customStyle="1" w:styleId="3Char">
    <w:name w:val="标题 3 Char"/>
    <w:basedOn w:val="a0"/>
    <w:link w:val="3"/>
    <w:uiPriority w:val="9"/>
    <w:rsid w:val="00632571"/>
    <w:rPr>
      <w:rFonts w:ascii="宋体" w:eastAsia="宋体" w:hAnsi="宋体" w:cs="宋体"/>
      <w:b/>
      <w:bCs/>
      <w:kern w:val="0"/>
      <w:sz w:val="27"/>
      <w:szCs w:val="27"/>
    </w:rPr>
  </w:style>
  <w:style w:type="paragraph" w:styleId="a5">
    <w:name w:val="Normal (Web)"/>
    <w:basedOn w:val="a"/>
    <w:uiPriority w:val="99"/>
    <w:semiHidden/>
    <w:unhideWhenUsed/>
    <w:rsid w:val="0063257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517136">
      <w:bodyDiv w:val="1"/>
      <w:marLeft w:val="0"/>
      <w:marRight w:val="0"/>
      <w:marTop w:val="0"/>
      <w:marBottom w:val="0"/>
      <w:divBdr>
        <w:top w:val="none" w:sz="0" w:space="0" w:color="auto"/>
        <w:left w:val="none" w:sz="0" w:space="0" w:color="auto"/>
        <w:bottom w:val="none" w:sz="0" w:space="0" w:color="auto"/>
        <w:right w:val="none" w:sz="0" w:space="0" w:color="auto"/>
      </w:divBdr>
      <w:divsChild>
        <w:div w:id="461001749">
          <w:marLeft w:val="0"/>
          <w:marRight w:val="0"/>
          <w:marTop w:val="0"/>
          <w:marBottom w:val="0"/>
          <w:divBdr>
            <w:top w:val="none" w:sz="0" w:space="0" w:color="auto"/>
            <w:left w:val="none" w:sz="0" w:space="0" w:color="auto"/>
            <w:bottom w:val="none" w:sz="0" w:space="0" w:color="auto"/>
            <w:right w:val="none" w:sz="0" w:space="0" w:color="auto"/>
          </w:divBdr>
          <w:divsChild>
            <w:div w:id="361437196">
              <w:marLeft w:val="0"/>
              <w:marRight w:val="0"/>
              <w:marTop w:val="0"/>
              <w:marBottom w:val="0"/>
              <w:divBdr>
                <w:top w:val="none" w:sz="0" w:space="0" w:color="auto"/>
                <w:left w:val="none" w:sz="0" w:space="0" w:color="auto"/>
                <w:bottom w:val="none" w:sz="0" w:space="0" w:color="auto"/>
                <w:right w:val="none" w:sz="0" w:space="0" w:color="auto"/>
              </w:divBdr>
              <w:divsChild>
                <w:div w:id="743836336">
                  <w:marLeft w:val="0"/>
                  <w:marRight w:val="0"/>
                  <w:marTop w:val="0"/>
                  <w:marBottom w:val="0"/>
                  <w:divBdr>
                    <w:top w:val="none" w:sz="0" w:space="0" w:color="auto"/>
                    <w:left w:val="none" w:sz="0" w:space="0" w:color="auto"/>
                    <w:bottom w:val="none" w:sz="0" w:space="0" w:color="auto"/>
                    <w:right w:val="none" w:sz="0" w:space="0" w:color="auto"/>
                  </w:divBdr>
                  <w:divsChild>
                    <w:div w:id="1240096933">
                      <w:marLeft w:val="0"/>
                      <w:marRight w:val="0"/>
                      <w:marTop w:val="0"/>
                      <w:marBottom w:val="0"/>
                      <w:divBdr>
                        <w:top w:val="none" w:sz="0" w:space="0" w:color="auto"/>
                        <w:left w:val="none" w:sz="0" w:space="0" w:color="auto"/>
                        <w:bottom w:val="none" w:sz="0" w:space="0" w:color="auto"/>
                        <w:right w:val="none" w:sz="0" w:space="0" w:color="auto"/>
                      </w:divBdr>
                      <w:divsChild>
                        <w:div w:id="86517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Words>
  <Characters>526</Characters>
  <Application>Microsoft Office Word</Application>
  <DocSecurity>0</DocSecurity>
  <Lines>4</Lines>
  <Paragraphs>1</Paragraphs>
  <ScaleCrop>false</ScaleCrop>
  <Company>Microsoft</Company>
  <LinksUpToDate>false</LinksUpToDate>
  <CharactersWithSpaces>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王艳</dc:creator>
  <cp:lastModifiedBy>王艳</cp:lastModifiedBy>
  <cp:revision>2</cp:revision>
  <cp:lastPrinted>2016-10-24T04:01:00Z</cp:lastPrinted>
  <dcterms:created xsi:type="dcterms:W3CDTF">2016-10-25T09:46:00Z</dcterms:created>
  <dcterms:modified xsi:type="dcterms:W3CDTF">2016-10-25T09:46:00Z</dcterms:modified>
</cp:coreProperties>
</file>